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73" w:type="dxa"/>
        <w:jc w:val="center"/>
        <w:tblCellMar>
          <w:left w:w="0" w:type="dxa"/>
          <w:right w:w="0" w:type="dxa"/>
        </w:tblCellMar>
        <w:tblLook w:val="0000" w:firstRow="0" w:lastRow="0" w:firstColumn="0" w:lastColumn="0" w:noHBand="0" w:noVBand="0"/>
      </w:tblPr>
      <w:tblGrid>
        <w:gridCol w:w="4962"/>
        <w:gridCol w:w="5811"/>
      </w:tblGrid>
      <w:tr w:rsidR="00395898" w:rsidRPr="00F235A9" w:rsidTr="002B7183">
        <w:trPr>
          <w:trHeight w:val="1219"/>
          <w:jc w:val="center"/>
        </w:trPr>
        <w:tc>
          <w:tcPr>
            <w:tcW w:w="4962" w:type="dxa"/>
            <w:tcMar>
              <w:top w:w="0" w:type="dxa"/>
              <w:left w:w="108" w:type="dxa"/>
              <w:bottom w:w="0" w:type="dxa"/>
              <w:right w:w="108" w:type="dxa"/>
            </w:tcMar>
          </w:tcPr>
          <w:p w:rsidR="00395898" w:rsidRPr="00F235A9" w:rsidRDefault="00093703" w:rsidP="00C3139E">
            <w:pPr>
              <w:ind w:left="-39"/>
              <w:jc w:val="center"/>
              <w:rPr>
                <w:color w:val="000000" w:themeColor="text1"/>
                <w:sz w:val="26"/>
                <w:szCs w:val="26"/>
              </w:rPr>
            </w:pPr>
            <w:r>
              <w:rPr>
                <w:color w:val="000000" w:themeColor="text1"/>
                <w:sz w:val="26"/>
                <w:szCs w:val="26"/>
              </w:rPr>
              <w:t>UBN</w:t>
            </w:r>
            <w:r w:rsidRPr="00093703">
              <w:rPr>
                <w:color w:val="000000" w:themeColor="text1"/>
                <w:sz w:val="26"/>
                <w:szCs w:val="26"/>
              </w:rPr>
              <w:t>D</w:t>
            </w:r>
            <w:r>
              <w:rPr>
                <w:color w:val="000000" w:themeColor="text1"/>
                <w:sz w:val="26"/>
                <w:szCs w:val="26"/>
              </w:rPr>
              <w:t xml:space="preserve"> PHƯ</w:t>
            </w:r>
            <w:r w:rsidRPr="00093703">
              <w:rPr>
                <w:color w:val="000000" w:themeColor="text1"/>
                <w:sz w:val="26"/>
                <w:szCs w:val="26"/>
              </w:rPr>
              <w:t>ỜNG</w:t>
            </w:r>
            <w:r>
              <w:rPr>
                <w:color w:val="000000" w:themeColor="text1"/>
                <w:sz w:val="26"/>
                <w:szCs w:val="26"/>
              </w:rPr>
              <w:t xml:space="preserve"> DUY TI</w:t>
            </w:r>
            <w:r w:rsidRPr="00093703">
              <w:rPr>
                <w:color w:val="000000" w:themeColor="text1"/>
                <w:sz w:val="26"/>
                <w:szCs w:val="26"/>
              </w:rPr>
              <w:t>Ê</w:t>
            </w:r>
            <w:r>
              <w:rPr>
                <w:color w:val="000000" w:themeColor="text1"/>
                <w:sz w:val="26"/>
                <w:szCs w:val="26"/>
              </w:rPr>
              <w:t>N</w:t>
            </w:r>
          </w:p>
          <w:p w:rsidR="00395898" w:rsidRPr="00F235A9" w:rsidRDefault="00093703" w:rsidP="00C3139E">
            <w:pPr>
              <w:ind w:left="-39"/>
              <w:jc w:val="center"/>
              <w:rPr>
                <w:color w:val="000000" w:themeColor="text1"/>
                <w:sz w:val="26"/>
                <w:szCs w:val="26"/>
              </w:rPr>
            </w:pPr>
            <w:r>
              <w:rPr>
                <w:b/>
                <w:bCs/>
                <w:color w:val="000000" w:themeColor="text1"/>
                <w:sz w:val="26"/>
                <w:szCs w:val="26"/>
              </w:rPr>
              <w:t xml:space="preserve">TRƯỜNG </w:t>
            </w:r>
            <w:r w:rsidR="007315AD">
              <w:rPr>
                <w:b/>
                <w:bCs/>
                <w:color w:val="000000" w:themeColor="text1"/>
                <w:sz w:val="26"/>
                <w:szCs w:val="26"/>
              </w:rPr>
              <w:t>MẦM NON B DUY TIÊN</w:t>
            </w:r>
          </w:p>
          <w:p w:rsidR="00395898" w:rsidRPr="00F235A9" w:rsidRDefault="00395898" w:rsidP="00C3139E">
            <w:pPr>
              <w:ind w:left="-39"/>
              <w:jc w:val="center"/>
              <w:rPr>
                <w:color w:val="000000" w:themeColor="text1"/>
                <w:sz w:val="26"/>
                <w:szCs w:val="26"/>
              </w:rPr>
            </w:pPr>
            <w:r w:rsidRPr="00F235A9">
              <w:rPr>
                <w:noProof/>
                <w:color w:val="000000" w:themeColor="text1"/>
                <w:sz w:val="26"/>
                <w:szCs w:val="26"/>
              </w:rPr>
              <mc:AlternateContent>
                <mc:Choice Requires="wps">
                  <w:drawing>
                    <wp:anchor distT="0" distB="0" distL="114300" distR="114300" simplePos="0" relativeHeight="251659264" behindDoc="0" locked="0" layoutInCell="1" allowOverlap="1" wp14:anchorId="7410D161" wp14:editId="443D6A74">
                      <wp:simplePos x="0" y="0"/>
                      <wp:positionH relativeFrom="column">
                        <wp:posOffset>1089025</wp:posOffset>
                      </wp:positionH>
                      <wp:positionV relativeFrom="paragraph">
                        <wp:posOffset>18415</wp:posOffset>
                      </wp:positionV>
                      <wp:extent cx="800100" cy="0"/>
                      <wp:effectExtent l="0" t="0" r="19050" b="19050"/>
                      <wp:wrapNone/>
                      <wp:docPr id="12"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0FACB764" id="Line 2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75pt,1.45pt" to="148.7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"/>
                  </w:pict>
                </mc:Fallback>
              </mc:AlternateContent>
            </w:r>
            <w:r w:rsidRPr="00F235A9">
              <w:rPr>
                <w:color w:val="000000" w:themeColor="text1"/>
                <w:sz w:val="26"/>
                <w:szCs w:val="26"/>
              </w:rPr>
              <w:t> </w:t>
            </w:r>
          </w:p>
          <w:p w:rsidR="00395898" w:rsidRPr="00F235A9" w:rsidRDefault="00C02C6B" w:rsidP="000860D9">
            <w:pPr>
              <w:ind w:left="-39"/>
              <w:rPr>
                <w:color w:val="000000" w:themeColor="text1"/>
                <w:sz w:val="26"/>
                <w:szCs w:val="26"/>
              </w:rPr>
            </w:pPr>
            <w:r>
              <w:rPr>
                <w:color w:val="000000" w:themeColor="text1"/>
                <w:sz w:val="26"/>
                <w:szCs w:val="26"/>
              </w:rPr>
              <w:t xml:space="preserve">                </w:t>
            </w:r>
            <w:r w:rsidR="0096707B">
              <w:rPr>
                <w:color w:val="000000" w:themeColor="text1"/>
                <w:sz w:val="26"/>
                <w:szCs w:val="26"/>
              </w:rPr>
              <w:t xml:space="preserve">Số: </w:t>
            </w:r>
            <w:r w:rsidR="000860D9">
              <w:rPr>
                <w:color w:val="000000" w:themeColor="text1"/>
                <w:sz w:val="26"/>
                <w:szCs w:val="26"/>
              </w:rPr>
              <w:t>01</w:t>
            </w:r>
            <w:r w:rsidR="00395898" w:rsidRPr="00F235A9">
              <w:rPr>
                <w:color w:val="000000" w:themeColor="text1"/>
                <w:sz w:val="26"/>
                <w:szCs w:val="26"/>
              </w:rPr>
              <w:t>/</w:t>
            </w:r>
            <w:r w:rsidR="003F41BF">
              <w:rPr>
                <w:color w:val="000000" w:themeColor="text1"/>
                <w:sz w:val="26"/>
                <w:szCs w:val="26"/>
              </w:rPr>
              <w:t>TB</w:t>
            </w:r>
            <w:r w:rsidR="00395898" w:rsidRPr="00F235A9">
              <w:rPr>
                <w:color w:val="000000" w:themeColor="text1"/>
                <w:sz w:val="26"/>
                <w:szCs w:val="26"/>
              </w:rPr>
              <w:t>-</w:t>
            </w:r>
            <w:r w:rsidR="0096707B">
              <w:rPr>
                <w:color w:val="000000" w:themeColor="text1"/>
                <w:sz w:val="26"/>
                <w:szCs w:val="26"/>
              </w:rPr>
              <w:t>T</w:t>
            </w:r>
            <w:r w:rsidR="007315AD">
              <w:rPr>
                <w:color w:val="000000" w:themeColor="text1"/>
                <w:sz w:val="26"/>
                <w:szCs w:val="26"/>
              </w:rPr>
              <w:t>BMNBDT</w:t>
            </w:r>
          </w:p>
        </w:tc>
        <w:tc>
          <w:tcPr>
            <w:tcW w:w="5811" w:type="dxa"/>
            <w:tcMar>
              <w:top w:w="0" w:type="dxa"/>
              <w:left w:w="108" w:type="dxa"/>
              <w:bottom w:w="0" w:type="dxa"/>
              <w:right w:w="108" w:type="dxa"/>
            </w:tcMar>
          </w:tcPr>
          <w:p w:rsidR="00395898" w:rsidRPr="00F235A9" w:rsidRDefault="00395898" w:rsidP="00C3139E">
            <w:pPr>
              <w:ind w:left="-39"/>
              <w:jc w:val="center"/>
              <w:rPr>
                <w:b/>
                <w:color w:val="000000" w:themeColor="text1"/>
                <w:sz w:val="26"/>
                <w:szCs w:val="26"/>
              </w:rPr>
            </w:pPr>
            <w:r w:rsidRPr="00F235A9">
              <w:rPr>
                <w:b/>
                <w:color w:val="000000" w:themeColor="text1"/>
                <w:sz w:val="26"/>
                <w:szCs w:val="26"/>
              </w:rPr>
              <w:t>CỘNG HOÀ XÃ HỘI CHỦ NGHĨA VIỆT NAM</w:t>
            </w:r>
          </w:p>
          <w:p w:rsidR="00395898" w:rsidRPr="00F235A9" w:rsidRDefault="00395898" w:rsidP="00C3139E">
            <w:pPr>
              <w:ind w:left="-39"/>
              <w:jc w:val="center"/>
              <w:rPr>
                <w:color w:val="000000" w:themeColor="text1"/>
                <w:sz w:val="26"/>
                <w:szCs w:val="26"/>
              </w:rPr>
            </w:pPr>
            <w:r w:rsidRPr="00F235A9">
              <w:rPr>
                <w:b/>
                <w:bCs/>
                <w:color w:val="000000" w:themeColor="text1"/>
                <w:sz w:val="26"/>
                <w:szCs w:val="26"/>
              </w:rPr>
              <w:t>Độc lập - Tự do - Hạnh phúc</w:t>
            </w:r>
          </w:p>
          <w:p w:rsidR="00395898" w:rsidRPr="00F235A9" w:rsidRDefault="00395898" w:rsidP="00C3139E">
            <w:pPr>
              <w:ind w:left="-39"/>
              <w:jc w:val="center"/>
              <w:rPr>
                <w:i/>
                <w:iCs/>
                <w:color w:val="000000" w:themeColor="text1"/>
                <w:sz w:val="26"/>
                <w:szCs w:val="26"/>
              </w:rPr>
            </w:pPr>
            <w:r w:rsidRPr="00F235A9">
              <w:rPr>
                <w:b/>
                <w:bCs/>
                <w:noProof/>
                <w:color w:val="000000" w:themeColor="text1"/>
                <w:sz w:val="26"/>
                <w:szCs w:val="26"/>
              </w:rPr>
              <mc:AlternateContent>
                <mc:Choice Requires="wps">
                  <w:drawing>
                    <wp:anchor distT="0" distB="0" distL="114300" distR="114300" simplePos="0" relativeHeight="251660288" behindDoc="0" locked="0" layoutInCell="1" allowOverlap="1" wp14:anchorId="0329B37E" wp14:editId="71D7A9F5">
                      <wp:simplePos x="0" y="0"/>
                      <wp:positionH relativeFrom="column">
                        <wp:posOffset>707019</wp:posOffset>
                      </wp:positionH>
                      <wp:positionV relativeFrom="paragraph">
                        <wp:posOffset>21590</wp:posOffset>
                      </wp:positionV>
                      <wp:extent cx="2035810" cy="0"/>
                      <wp:effectExtent l="0" t="0" r="0" b="0"/>
                      <wp:wrapNone/>
                      <wp:docPr id="13" name="Straight Connector 1"/>
                      <wp:cNvGraphicFramePr/>
                      <a:graphic xmlns:a="http://schemas.openxmlformats.org/drawingml/2006/main">
                        <a:graphicData uri="http://schemas.microsoft.com/office/word/2010/wordprocessingShape">
                          <wps:wsp>
                            <wps:cNvCnPr/>
                            <wps:spPr>
                              <a:xfrm>
                                <a:off x="0" y="0"/>
                                <a:ext cx="20358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line w14:anchorId="7F1EDCDF"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65pt,1.7pt" to="215.9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" strokecolor="black [3200]" strokeweight=".5pt">
                      <v:stroke joinstyle="miter"/>
                    </v:line>
                  </w:pict>
                </mc:Fallback>
              </mc:AlternateContent>
            </w:r>
          </w:p>
          <w:p w:rsidR="00395898" w:rsidRPr="00F235A9" w:rsidRDefault="00093703" w:rsidP="003F41BF">
            <w:pPr>
              <w:ind w:left="-39"/>
              <w:jc w:val="center"/>
              <w:rPr>
                <w:color w:val="000000" w:themeColor="text1"/>
                <w:sz w:val="26"/>
                <w:szCs w:val="26"/>
              </w:rPr>
            </w:pPr>
            <w:r>
              <w:rPr>
                <w:i/>
                <w:iCs/>
                <w:color w:val="000000" w:themeColor="text1"/>
                <w:sz w:val="26"/>
                <w:szCs w:val="26"/>
              </w:rPr>
              <w:t>Duy Ti</w:t>
            </w:r>
            <w:r w:rsidRPr="00093703">
              <w:rPr>
                <w:i/>
                <w:iCs/>
                <w:color w:val="000000" w:themeColor="text1"/>
                <w:sz w:val="26"/>
                <w:szCs w:val="26"/>
              </w:rPr>
              <w:t>ê</w:t>
            </w:r>
            <w:r>
              <w:rPr>
                <w:i/>
                <w:iCs/>
                <w:color w:val="000000" w:themeColor="text1"/>
                <w:sz w:val="26"/>
                <w:szCs w:val="26"/>
              </w:rPr>
              <w:t xml:space="preserve">n, ngày </w:t>
            </w:r>
            <w:r w:rsidR="0028250F">
              <w:rPr>
                <w:i/>
                <w:iCs/>
                <w:color w:val="000000" w:themeColor="text1"/>
                <w:sz w:val="26"/>
                <w:szCs w:val="26"/>
              </w:rPr>
              <w:t>2</w:t>
            </w:r>
            <w:r w:rsidR="003F41BF">
              <w:rPr>
                <w:i/>
                <w:iCs/>
                <w:color w:val="000000" w:themeColor="text1"/>
                <w:sz w:val="26"/>
                <w:szCs w:val="26"/>
              </w:rPr>
              <w:t>1</w:t>
            </w:r>
            <w:r w:rsidR="00395898" w:rsidRPr="00F235A9">
              <w:rPr>
                <w:i/>
                <w:iCs/>
                <w:color w:val="000000" w:themeColor="text1"/>
                <w:sz w:val="26"/>
                <w:szCs w:val="26"/>
              </w:rPr>
              <w:t> tháng</w:t>
            </w:r>
            <w:r w:rsidR="00F328ED">
              <w:rPr>
                <w:i/>
                <w:iCs/>
                <w:color w:val="000000" w:themeColor="text1"/>
                <w:sz w:val="26"/>
                <w:szCs w:val="26"/>
              </w:rPr>
              <w:t xml:space="preserve"> </w:t>
            </w:r>
            <w:r w:rsidR="0028250F">
              <w:rPr>
                <w:i/>
                <w:iCs/>
                <w:color w:val="000000" w:themeColor="text1"/>
                <w:sz w:val="26"/>
                <w:szCs w:val="26"/>
              </w:rPr>
              <w:t>9</w:t>
            </w:r>
            <w:r w:rsidR="00F328ED">
              <w:rPr>
                <w:i/>
                <w:iCs/>
                <w:color w:val="000000" w:themeColor="text1"/>
                <w:sz w:val="26"/>
                <w:szCs w:val="26"/>
              </w:rPr>
              <w:t xml:space="preserve"> </w:t>
            </w:r>
            <w:r w:rsidR="00395898" w:rsidRPr="00F235A9">
              <w:rPr>
                <w:i/>
                <w:iCs/>
                <w:color w:val="000000" w:themeColor="text1"/>
                <w:sz w:val="26"/>
                <w:szCs w:val="26"/>
              </w:rPr>
              <w:t>năm 2026</w:t>
            </w:r>
          </w:p>
        </w:tc>
      </w:tr>
    </w:tbl>
    <w:p w:rsidR="00395898" w:rsidRDefault="00BA338A" w:rsidP="00395898">
      <w:pPr>
        <w:autoSpaceDE w:val="0"/>
        <w:autoSpaceDN w:val="0"/>
        <w:adjustRightInd w:val="0"/>
        <w:spacing w:after="120"/>
        <w:jc w:val="center"/>
        <w:rPr>
          <w:b/>
          <w:bCs/>
          <w:sz w:val="28"/>
          <w:szCs w:val="28"/>
        </w:rPr>
      </w:pPr>
      <w:r>
        <w:rPr>
          <w:b/>
          <w:bCs/>
          <w:noProof/>
          <w:sz w:val="28"/>
          <w:szCs w:val="28"/>
        </w:rPr>
        <mc:AlternateContent>
          <mc:Choice Requires="wps">
            <w:drawing>
              <wp:anchor distT="0" distB="0" distL="114300" distR="114300" simplePos="0" relativeHeight="251661312" behindDoc="0" locked="0" layoutInCell="1" allowOverlap="1">
                <wp:simplePos x="0" y="0"/>
                <wp:positionH relativeFrom="column">
                  <wp:posOffset>2508454</wp:posOffset>
                </wp:positionH>
                <wp:positionV relativeFrom="paragraph">
                  <wp:posOffset>-1279860</wp:posOffset>
                </wp:positionV>
                <wp:extent cx="750498" cy="465826"/>
                <wp:effectExtent l="0" t="0" r="12065" b="10795"/>
                <wp:wrapNone/>
                <wp:docPr id="1" name="Rectangle 1"/>
                <wp:cNvGraphicFramePr/>
                <a:graphic xmlns:a="http://schemas.openxmlformats.org/drawingml/2006/main">
                  <a:graphicData uri="http://schemas.microsoft.com/office/word/2010/wordprocessingShape">
                    <wps:wsp>
                      <wps:cNvSpPr/>
                      <wps:spPr>
                        <a:xfrm>
                          <a:off x="0" y="0"/>
                          <a:ext cx="750498" cy="46582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w15="http://schemas.microsoft.com/office/word/2012/wordml" xmlns:w16se="http://schemas.microsoft.com/office/word/2015/wordml/symex">
            <w:pict>
              <v:rect w14:anchorId="457D43F1" id="Rectangle 1" o:spid="_x0000_s1026" style="position:absolute;margin-left:197.5pt;margin-top:-100.8pt;width:59.1pt;height:36.7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" fillcolor="white [3212]" strokecolor="white [3212]" strokeweight="1pt"/>
            </w:pict>
          </mc:Fallback>
        </mc:AlternateContent>
      </w:r>
    </w:p>
    <w:p w:rsidR="00395898" w:rsidRPr="005E6B3A" w:rsidRDefault="0088241B" w:rsidP="009E7DA9">
      <w:pPr>
        <w:autoSpaceDE w:val="0"/>
        <w:autoSpaceDN w:val="0"/>
        <w:adjustRightInd w:val="0"/>
        <w:jc w:val="center"/>
        <w:rPr>
          <w:b/>
          <w:bCs/>
          <w:sz w:val="28"/>
          <w:szCs w:val="28"/>
        </w:rPr>
      </w:pPr>
      <w:r>
        <w:rPr>
          <w:b/>
          <w:bCs/>
          <w:sz w:val="28"/>
          <w:szCs w:val="28"/>
        </w:rPr>
        <w:t>THÔNG BÁO</w:t>
      </w:r>
    </w:p>
    <w:p w:rsidR="00B203E2" w:rsidRPr="002815D8" w:rsidRDefault="00B203E2" w:rsidP="00B203E2">
      <w:pPr>
        <w:ind w:firstLine="720"/>
        <w:jc w:val="center"/>
        <w:rPr>
          <w:b/>
          <w:bCs/>
          <w:sz w:val="28"/>
          <w:szCs w:val="28"/>
        </w:rPr>
      </w:pPr>
      <w:r w:rsidRPr="002815D8">
        <w:rPr>
          <w:b/>
          <w:bCs/>
          <w:sz w:val="28"/>
          <w:szCs w:val="28"/>
        </w:rPr>
        <w:t>Công khai số diện thoại đường dây nóng tiếp nhận phản ánh</w:t>
      </w:r>
    </w:p>
    <w:p w:rsidR="002815D8" w:rsidRPr="002815D8" w:rsidRDefault="00B203E2" w:rsidP="00B203E2">
      <w:pPr>
        <w:ind w:firstLine="720"/>
        <w:jc w:val="center"/>
        <w:rPr>
          <w:b/>
          <w:sz w:val="28"/>
          <w:szCs w:val="28"/>
        </w:rPr>
      </w:pPr>
      <w:r w:rsidRPr="002815D8">
        <w:rPr>
          <w:b/>
          <w:bCs/>
          <w:sz w:val="28"/>
          <w:szCs w:val="28"/>
        </w:rPr>
        <w:t xml:space="preserve">về lạm thu, </w:t>
      </w:r>
      <w:r w:rsidR="003C160B" w:rsidRPr="002815D8">
        <w:rPr>
          <w:b/>
          <w:sz w:val="28"/>
          <w:szCs w:val="28"/>
        </w:rPr>
        <w:t xml:space="preserve">việc thực hiện các quy định trong cơ sở giáo dục </w:t>
      </w:r>
    </w:p>
    <w:p w:rsidR="00395898" w:rsidRPr="002815D8" w:rsidRDefault="003C160B" w:rsidP="00B203E2">
      <w:pPr>
        <w:ind w:firstLine="720"/>
        <w:jc w:val="center"/>
        <w:rPr>
          <w:b/>
          <w:bCs/>
          <w:sz w:val="28"/>
          <w:szCs w:val="28"/>
        </w:rPr>
      </w:pPr>
      <w:r w:rsidRPr="002815D8">
        <w:rPr>
          <w:b/>
          <w:sz w:val="28"/>
          <w:szCs w:val="28"/>
        </w:rPr>
        <w:t>và các nội dung liên quan khác</w:t>
      </w:r>
    </w:p>
    <w:p w:rsidR="0028250F" w:rsidRDefault="009E7DA9" w:rsidP="0028250F">
      <w:pPr>
        <w:spacing w:after="120"/>
        <w:ind w:firstLine="720"/>
        <w:jc w:val="both"/>
        <w:rPr>
          <w:b/>
          <w:spacing w:val="-2"/>
          <w:sz w:val="28"/>
          <w:szCs w:val="28"/>
        </w:rPr>
      </w:pPr>
      <w:r>
        <w:rPr>
          <w:b/>
          <w:noProof/>
          <w:spacing w:val="-2"/>
          <w:sz w:val="28"/>
          <w:szCs w:val="28"/>
        </w:rPr>
        <mc:AlternateContent>
          <mc:Choice Requires="wps">
            <w:drawing>
              <wp:anchor distT="0" distB="0" distL="114300" distR="114300" simplePos="0" relativeHeight="251662336" behindDoc="0" locked="0" layoutInCell="1" allowOverlap="1">
                <wp:simplePos x="0" y="0"/>
                <wp:positionH relativeFrom="column">
                  <wp:posOffset>2444115</wp:posOffset>
                </wp:positionH>
                <wp:positionV relativeFrom="paragraph">
                  <wp:posOffset>114935</wp:posOffset>
                </wp:positionV>
                <wp:extent cx="942975" cy="0"/>
                <wp:effectExtent l="0" t="0" r="28575" b="19050"/>
                <wp:wrapNone/>
                <wp:docPr id="2" name="Straight Connector 2"/>
                <wp:cNvGraphicFramePr/>
                <a:graphic xmlns:a="http://schemas.openxmlformats.org/drawingml/2006/main">
                  <a:graphicData uri="http://schemas.microsoft.com/office/word/2010/wordprocessingShape">
                    <wps:wsp>
                      <wps:cNvCnPr/>
                      <wps:spPr>
                        <a:xfrm flipV="1">
                          <a:off x="0" y="0"/>
                          <a:ext cx="9429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line w14:anchorId="78A3BA28" id="Straight Connector 2" o:spid="_x0000_s1026" style="position:absolute;flip:y;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2.45pt,9.05pt" to="266.7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" strokecolor="black [3213]" strokeweight=".5pt">
                <v:stroke joinstyle="miter"/>
              </v:line>
            </w:pict>
          </mc:Fallback>
        </mc:AlternateContent>
      </w:r>
    </w:p>
    <w:p w:rsidR="00F33747" w:rsidRPr="00F33747" w:rsidRDefault="00F33747" w:rsidP="00C25D36">
      <w:pPr>
        <w:spacing w:line="288" w:lineRule="auto"/>
        <w:ind w:firstLine="720"/>
        <w:jc w:val="both"/>
        <w:rPr>
          <w:spacing w:val="-2"/>
          <w:sz w:val="12"/>
          <w:szCs w:val="28"/>
        </w:rPr>
      </w:pPr>
    </w:p>
    <w:p w:rsidR="00BA7BD7" w:rsidRPr="00C25D36" w:rsidRDefault="0028250F" w:rsidP="00C25D36">
      <w:pPr>
        <w:spacing w:line="288" w:lineRule="auto"/>
        <w:ind w:firstLine="720"/>
        <w:jc w:val="both"/>
        <w:rPr>
          <w:spacing w:val="-2"/>
          <w:sz w:val="28"/>
          <w:szCs w:val="28"/>
        </w:rPr>
      </w:pPr>
      <w:r w:rsidRPr="0028250F">
        <w:rPr>
          <w:spacing w:val="-2"/>
          <w:sz w:val="28"/>
          <w:szCs w:val="28"/>
        </w:rPr>
        <w:t xml:space="preserve">Thực hiện Công văn </w:t>
      </w:r>
      <w:r w:rsidR="00BA7BD7">
        <w:rPr>
          <w:spacing w:val="-2"/>
          <w:sz w:val="28"/>
          <w:szCs w:val="28"/>
        </w:rPr>
        <w:t xml:space="preserve">số </w:t>
      </w:r>
      <w:r w:rsidR="00BA7BD7" w:rsidRPr="00BA7BD7">
        <w:rPr>
          <w:spacing w:val="-2"/>
          <w:sz w:val="28"/>
          <w:szCs w:val="28"/>
        </w:rPr>
        <w:t xml:space="preserve">5614/VPUBND-VP6 ngày 16/9/2026 </w:t>
      </w:r>
      <w:r w:rsidR="00BA7BD7">
        <w:rPr>
          <w:spacing w:val="-2"/>
          <w:sz w:val="28"/>
          <w:szCs w:val="28"/>
        </w:rPr>
        <w:t xml:space="preserve">của Văn </w:t>
      </w:r>
      <w:r w:rsidR="00BA7BD7" w:rsidRPr="00C25D36">
        <w:rPr>
          <w:spacing w:val="-2"/>
          <w:sz w:val="28"/>
          <w:szCs w:val="28"/>
        </w:rPr>
        <w:t xml:space="preserve">phòng UBND tỉnh Ninh Bình về việc tăng cường kiểm tra, thiết lập đường dây nóng tiếp nhận phản ánh về lạm thu, tổ chức dạy thêm không đúng quy định và xử lý nghiêm các trường hợp vi phạm; </w:t>
      </w:r>
    </w:p>
    <w:p w:rsidR="0028250F" w:rsidRPr="00C25D36" w:rsidRDefault="0028250F" w:rsidP="00C25D36">
      <w:pPr>
        <w:spacing w:line="288" w:lineRule="auto"/>
        <w:ind w:firstLine="720"/>
        <w:jc w:val="both"/>
        <w:rPr>
          <w:sz w:val="28"/>
          <w:szCs w:val="28"/>
        </w:rPr>
      </w:pPr>
      <w:r w:rsidRPr="00C25D36">
        <w:rPr>
          <w:spacing w:val="-2"/>
          <w:sz w:val="28"/>
          <w:szCs w:val="28"/>
        </w:rPr>
        <w:t xml:space="preserve">Trường </w:t>
      </w:r>
      <w:r w:rsidR="007315AD" w:rsidRPr="00C25D36">
        <w:rPr>
          <w:spacing w:val="-2"/>
          <w:sz w:val="28"/>
          <w:szCs w:val="28"/>
        </w:rPr>
        <w:t>Mầm non B Duy Tiên</w:t>
      </w:r>
      <w:r w:rsidRPr="00C25D36">
        <w:rPr>
          <w:spacing w:val="-2"/>
          <w:sz w:val="28"/>
          <w:szCs w:val="28"/>
        </w:rPr>
        <w:t xml:space="preserve"> trân trọng </w:t>
      </w:r>
      <w:r w:rsidR="00BA7BD7" w:rsidRPr="00C25D36">
        <w:rPr>
          <w:spacing w:val="-2"/>
          <w:sz w:val="28"/>
          <w:szCs w:val="28"/>
        </w:rPr>
        <w:t xml:space="preserve">thông báo công khai số diện thoại đường dây nóng tiếp nhận phản ánh về lạm thu, </w:t>
      </w:r>
      <w:r w:rsidR="00C25D36" w:rsidRPr="00C25D36">
        <w:rPr>
          <w:sz w:val="28"/>
          <w:szCs w:val="28"/>
        </w:rPr>
        <w:t>việc thực hiện các quy định trong cơ sở giáo dục và các nội dung liên quan khác</w:t>
      </w:r>
      <w:r w:rsidR="00BA7BD7" w:rsidRPr="00C25D36">
        <w:rPr>
          <w:spacing w:val="-2"/>
          <w:sz w:val="28"/>
          <w:szCs w:val="28"/>
        </w:rPr>
        <w:t xml:space="preserve"> </w:t>
      </w:r>
      <w:r w:rsidRPr="00C25D36">
        <w:rPr>
          <w:spacing w:val="-2"/>
          <w:sz w:val="28"/>
          <w:szCs w:val="28"/>
        </w:rPr>
        <w:t>như sau:</w:t>
      </w:r>
    </w:p>
    <w:p w:rsidR="00BA7BD7" w:rsidRDefault="00BA7BD7" w:rsidP="00C25D36">
      <w:pPr>
        <w:spacing w:line="288" w:lineRule="auto"/>
        <w:ind w:firstLine="720"/>
        <w:jc w:val="both"/>
        <w:rPr>
          <w:spacing w:val="-2"/>
          <w:sz w:val="28"/>
          <w:szCs w:val="28"/>
        </w:rPr>
      </w:pPr>
      <w:r>
        <w:rPr>
          <w:spacing w:val="-2"/>
          <w:sz w:val="28"/>
          <w:szCs w:val="28"/>
        </w:rPr>
        <w:t xml:space="preserve">- </w:t>
      </w:r>
      <w:r w:rsidR="00473120">
        <w:rPr>
          <w:spacing w:val="-2"/>
          <w:sz w:val="28"/>
          <w:szCs w:val="28"/>
        </w:rPr>
        <w:t>Bà</w:t>
      </w:r>
      <w:r>
        <w:rPr>
          <w:spacing w:val="-2"/>
          <w:sz w:val="28"/>
          <w:szCs w:val="28"/>
        </w:rPr>
        <w:t xml:space="preserve"> </w:t>
      </w:r>
      <w:r w:rsidR="007315AD">
        <w:rPr>
          <w:spacing w:val="-2"/>
          <w:sz w:val="28"/>
          <w:szCs w:val="28"/>
        </w:rPr>
        <w:t xml:space="preserve">Nguyễn Thị Lệ Hằng </w:t>
      </w:r>
      <w:r>
        <w:rPr>
          <w:spacing w:val="-2"/>
          <w:sz w:val="28"/>
          <w:szCs w:val="28"/>
        </w:rPr>
        <w:t xml:space="preserve"> </w:t>
      </w:r>
      <w:r w:rsidR="003C160B">
        <w:rPr>
          <w:spacing w:val="-2"/>
          <w:sz w:val="28"/>
          <w:szCs w:val="28"/>
        </w:rPr>
        <w:t>-</w:t>
      </w:r>
      <w:r>
        <w:rPr>
          <w:spacing w:val="-2"/>
          <w:sz w:val="28"/>
          <w:szCs w:val="28"/>
        </w:rPr>
        <w:t xml:space="preserve"> Hiệu trưởng</w:t>
      </w:r>
    </w:p>
    <w:p w:rsidR="00BA7BD7" w:rsidRPr="0028250F" w:rsidRDefault="007A7BB6" w:rsidP="00C25D36">
      <w:pPr>
        <w:spacing w:line="288" w:lineRule="auto"/>
        <w:ind w:firstLine="720"/>
        <w:jc w:val="both"/>
        <w:rPr>
          <w:spacing w:val="-2"/>
          <w:sz w:val="28"/>
          <w:szCs w:val="28"/>
        </w:rPr>
      </w:pPr>
      <w:r>
        <w:rPr>
          <w:bCs/>
          <w:i/>
          <w:noProof/>
          <w:sz w:val="28"/>
          <w:szCs w:val="28"/>
        </w:rPr>
        <w:drawing>
          <wp:anchor distT="0" distB="0" distL="114300" distR="114300" simplePos="0" relativeHeight="251664384" behindDoc="1" locked="0" layoutInCell="1" allowOverlap="1" wp14:anchorId="62F668F9" wp14:editId="222611EB">
            <wp:simplePos x="0" y="0"/>
            <wp:positionH relativeFrom="column">
              <wp:posOffset>1713865</wp:posOffset>
            </wp:positionH>
            <wp:positionV relativeFrom="paragraph">
              <wp:posOffset>164465</wp:posOffset>
            </wp:positionV>
            <wp:extent cx="5600700" cy="25908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K C Lệ Hằng.png"/>
                    <pic:cNvPicPr/>
                  </pic:nvPicPr>
                  <pic:blipFill>
                    <a:blip r:embed="rId8">
                      <a:extLst>
                        <a:ext uri="{28A0092B-C50C-407E-A947-70E740481C1C}">
                          <a14:useLocalDpi xmlns:a14="http://schemas.microsoft.com/office/drawing/2010/main" val="0"/>
                        </a:ext>
                      </a:extLst>
                    </a:blip>
                    <a:stretch>
                      <a:fillRect/>
                    </a:stretch>
                  </pic:blipFill>
                  <pic:spPr>
                    <a:xfrm>
                      <a:off x="0" y="0"/>
                      <a:ext cx="5600700" cy="2590800"/>
                    </a:xfrm>
                    <a:prstGeom prst="rect">
                      <a:avLst/>
                    </a:prstGeom>
                  </pic:spPr>
                </pic:pic>
              </a:graphicData>
            </a:graphic>
            <wp14:sizeRelH relativeFrom="page">
              <wp14:pctWidth>0</wp14:pctWidth>
            </wp14:sizeRelH>
            <wp14:sizeRelV relativeFrom="page">
              <wp14:pctHeight>0</wp14:pctHeight>
            </wp14:sizeRelV>
          </wp:anchor>
        </w:drawing>
      </w:r>
      <w:r w:rsidR="00BA7BD7">
        <w:rPr>
          <w:spacing w:val="-2"/>
          <w:sz w:val="28"/>
          <w:szCs w:val="28"/>
        </w:rPr>
        <w:t>- Số</w:t>
      </w:r>
      <w:r w:rsidR="000860D9">
        <w:rPr>
          <w:spacing w:val="-2"/>
          <w:sz w:val="28"/>
          <w:szCs w:val="28"/>
        </w:rPr>
        <w:t xml:space="preserve"> điện thoại (Zalo): 0989.824.318.</w:t>
      </w:r>
    </w:p>
    <w:p w:rsidR="001E0C4E" w:rsidRPr="002A3B97" w:rsidRDefault="001E0C4E" w:rsidP="00C25D36">
      <w:pPr>
        <w:spacing w:line="288" w:lineRule="auto"/>
        <w:ind w:firstLine="709"/>
        <w:jc w:val="both"/>
        <w:rPr>
          <w:spacing w:val="-4"/>
          <w:sz w:val="28"/>
          <w:szCs w:val="28"/>
        </w:rPr>
      </w:pPr>
      <w:r>
        <w:rPr>
          <w:spacing w:val="-4"/>
          <w:sz w:val="28"/>
          <w:szCs w:val="28"/>
        </w:rPr>
        <w:t xml:space="preserve">Trường </w:t>
      </w:r>
      <w:r w:rsidR="000860D9">
        <w:rPr>
          <w:spacing w:val="-4"/>
          <w:sz w:val="28"/>
          <w:szCs w:val="28"/>
        </w:rPr>
        <w:t>Mầm non B Duy Tiên</w:t>
      </w:r>
      <w:r>
        <w:rPr>
          <w:spacing w:val="-4"/>
          <w:sz w:val="28"/>
          <w:szCs w:val="28"/>
        </w:rPr>
        <w:t xml:space="preserve"> trân trọng </w:t>
      </w:r>
      <w:r w:rsidR="003F41BF">
        <w:rPr>
          <w:spacing w:val="-4"/>
          <w:sz w:val="28"/>
          <w:szCs w:val="28"/>
        </w:rPr>
        <w:t xml:space="preserve">thông </w:t>
      </w:r>
      <w:r>
        <w:rPr>
          <w:spacing w:val="-4"/>
          <w:sz w:val="28"/>
          <w:szCs w:val="28"/>
        </w:rPr>
        <w:t xml:space="preserve">báo </w:t>
      </w:r>
      <w:r w:rsidR="003F41BF">
        <w:rPr>
          <w:spacing w:val="-4"/>
          <w:sz w:val="28"/>
          <w:szCs w:val="28"/>
        </w:rPr>
        <w:t>để nhân dân được biết</w:t>
      </w:r>
      <w:r>
        <w:rPr>
          <w:spacing w:val="-4"/>
          <w:sz w:val="28"/>
          <w:szCs w:val="28"/>
        </w:rPr>
        <w:t>,/.</w:t>
      </w:r>
    </w:p>
    <w:p w:rsidR="00395898" w:rsidRPr="001E0C4E" w:rsidRDefault="00395898" w:rsidP="00395898">
      <w:pPr>
        <w:autoSpaceDE w:val="0"/>
        <w:autoSpaceDN w:val="0"/>
        <w:adjustRightInd w:val="0"/>
        <w:spacing w:line="312" w:lineRule="auto"/>
        <w:jc w:val="both"/>
        <w:rPr>
          <w:bCs/>
          <w:spacing w:val="-4"/>
          <w:sz w:val="14"/>
          <w:szCs w:val="26"/>
        </w:rPr>
      </w:pP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2"/>
        <w:gridCol w:w="884"/>
        <w:gridCol w:w="3793"/>
      </w:tblGrid>
      <w:tr w:rsidR="00395898" w:rsidRPr="00144887" w:rsidTr="007A7BB6">
        <w:trPr>
          <w:jc w:val="center"/>
        </w:trPr>
        <w:tc>
          <w:tcPr>
            <w:tcW w:w="4112" w:type="dxa"/>
          </w:tcPr>
          <w:p w:rsidR="00395898" w:rsidRPr="005C1B6D" w:rsidRDefault="007A7BB6" w:rsidP="00C3139E">
            <w:pPr>
              <w:keepNext/>
              <w:spacing w:line="276" w:lineRule="auto"/>
              <w:jc w:val="both"/>
              <w:outlineLvl w:val="5"/>
              <w:rPr>
                <w:b/>
                <w:bCs/>
                <w:i/>
              </w:rPr>
            </w:pPr>
            <w:r>
              <w:rPr>
                <w:bCs/>
                <w:i/>
                <w:noProof/>
                <w:sz w:val="28"/>
                <w:szCs w:val="28"/>
              </w:rPr>
              <w:drawing>
                <wp:anchor distT="0" distB="0" distL="114300" distR="114300" simplePos="0" relativeHeight="251663360" behindDoc="1" locked="0" layoutInCell="1" allowOverlap="1" wp14:anchorId="38FA7ED6" wp14:editId="7CE09794">
                  <wp:simplePos x="0" y="0"/>
                  <wp:positionH relativeFrom="column">
                    <wp:posOffset>2520315</wp:posOffset>
                  </wp:positionH>
                  <wp:positionV relativeFrom="paragraph">
                    <wp:posOffset>158750</wp:posOffset>
                  </wp:positionV>
                  <wp:extent cx="2277110" cy="138049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90149332815_6717509515798259034_6717509515798259034_t-removebg-preview.png"/>
                          <pic:cNvPicPr/>
                        </pic:nvPicPr>
                        <pic:blipFill>
                          <a:blip r:embed="rId9">
                            <a:extLst>
                              <a:ext uri="{28A0092B-C50C-407E-A947-70E740481C1C}">
                                <a14:useLocalDpi xmlns:a14="http://schemas.microsoft.com/office/drawing/2010/main" val="0"/>
                              </a:ext>
                            </a:extLst>
                          </a:blip>
                          <a:stretch>
                            <a:fillRect/>
                          </a:stretch>
                        </pic:blipFill>
                        <pic:spPr>
                          <a:xfrm>
                            <a:off x="0" y="0"/>
                            <a:ext cx="2277110" cy="1380490"/>
                          </a:xfrm>
                          <a:prstGeom prst="rect">
                            <a:avLst/>
                          </a:prstGeom>
                        </pic:spPr>
                      </pic:pic>
                    </a:graphicData>
                  </a:graphic>
                  <wp14:sizeRelH relativeFrom="page">
                    <wp14:pctWidth>0</wp14:pctWidth>
                  </wp14:sizeRelH>
                  <wp14:sizeRelV relativeFrom="page">
                    <wp14:pctHeight>0</wp14:pctHeight>
                  </wp14:sizeRelV>
                </wp:anchor>
              </w:drawing>
            </w:r>
            <w:r w:rsidR="00395898" w:rsidRPr="005C1B6D">
              <w:rPr>
                <w:b/>
                <w:bCs/>
                <w:i/>
              </w:rPr>
              <w:t>Nơi nhận:</w:t>
            </w:r>
          </w:p>
          <w:p w:rsidR="003F41BF" w:rsidRDefault="003F41BF" w:rsidP="003F41BF">
            <w:pPr>
              <w:keepNext/>
              <w:spacing w:line="276" w:lineRule="auto"/>
              <w:jc w:val="both"/>
              <w:outlineLvl w:val="5"/>
              <w:rPr>
                <w:bCs/>
                <w:sz w:val="22"/>
                <w:szCs w:val="22"/>
              </w:rPr>
            </w:pPr>
            <w:r w:rsidRPr="005C1B6D">
              <w:rPr>
                <w:bCs/>
                <w:sz w:val="22"/>
                <w:szCs w:val="22"/>
              </w:rPr>
              <w:t xml:space="preserve">- </w:t>
            </w:r>
            <w:r>
              <w:rPr>
                <w:bCs/>
                <w:sz w:val="22"/>
                <w:szCs w:val="22"/>
              </w:rPr>
              <w:t>UBND phường (đ</w:t>
            </w:r>
            <w:r w:rsidRPr="00EE6F5A">
              <w:rPr>
                <w:bCs/>
                <w:sz w:val="22"/>
                <w:szCs w:val="22"/>
              </w:rPr>
              <w:t>ể</w:t>
            </w:r>
            <w:r>
              <w:rPr>
                <w:bCs/>
                <w:sz w:val="22"/>
                <w:szCs w:val="22"/>
              </w:rPr>
              <w:t xml:space="preserve"> b/c)</w:t>
            </w:r>
            <w:r w:rsidRPr="005C1B6D">
              <w:rPr>
                <w:bCs/>
                <w:sz w:val="22"/>
                <w:szCs w:val="22"/>
              </w:rPr>
              <w:t>;</w:t>
            </w:r>
          </w:p>
          <w:p w:rsidR="009E7DA9" w:rsidRDefault="00395898" w:rsidP="009E7DA9">
            <w:pPr>
              <w:keepNext/>
              <w:spacing w:line="276" w:lineRule="auto"/>
              <w:jc w:val="both"/>
              <w:outlineLvl w:val="5"/>
              <w:rPr>
                <w:bCs/>
                <w:sz w:val="22"/>
                <w:szCs w:val="22"/>
              </w:rPr>
            </w:pPr>
            <w:r w:rsidRPr="005C1B6D">
              <w:rPr>
                <w:bCs/>
                <w:sz w:val="22"/>
                <w:szCs w:val="22"/>
              </w:rPr>
              <w:t xml:space="preserve"> - </w:t>
            </w:r>
            <w:r w:rsidR="009E7DA9">
              <w:rPr>
                <w:bCs/>
                <w:sz w:val="22"/>
                <w:szCs w:val="22"/>
              </w:rPr>
              <w:t xml:space="preserve">Phòng VHXH </w:t>
            </w:r>
            <w:r w:rsidR="0088241B">
              <w:rPr>
                <w:bCs/>
                <w:sz w:val="22"/>
                <w:szCs w:val="22"/>
              </w:rPr>
              <w:t xml:space="preserve">phường </w:t>
            </w:r>
            <w:r w:rsidR="009E7DA9">
              <w:rPr>
                <w:bCs/>
                <w:sz w:val="22"/>
                <w:szCs w:val="22"/>
              </w:rPr>
              <w:t>(đ</w:t>
            </w:r>
            <w:r w:rsidR="009E7DA9" w:rsidRPr="00EE6F5A">
              <w:rPr>
                <w:bCs/>
                <w:sz w:val="22"/>
                <w:szCs w:val="22"/>
              </w:rPr>
              <w:t>ể</w:t>
            </w:r>
            <w:r w:rsidR="009E7DA9">
              <w:rPr>
                <w:bCs/>
                <w:sz w:val="22"/>
                <w:szCs w:val="22"/>
              </w:rPr>
              <w:t xml:space="preserve"> </w:t>
            </w:r>
            <w:r w:rsidR="003F41BF">
              <w:rPr>
                <w:bCs/>
                <w:sz w:val="22"/>
                <w:szCs w:val="22"/>
              </w:rPr>
              <w:t>b/c</w:t>
            </w:r>
            <w:r w:rsidR="009E7DA9">
              <w:rPr>
                <w:bCs/>
                <w:sz w:val="22"/>
                <w:szCs w:val="22"/>
              </w:rPr>
              <w:t>)</w:t>
            </w:r>
            <w:r w:rsidR="009E7DA9" w:rsidRPr="005C1B6D">
              <w:rPr>
                <w:bCs/>
                <w:sz w:val="22"/>
                <w:szCs w:val="22"/>
              </w:rPr>
              <w:t>;</w:t>
            </w:r>
          </w:p>
          <w:p w:rsidR="003F41BF" w:rsidRPr="005C1B6D" w:rsidRDefault="003F41BF" w:rsidP="009E7DA9">
            <w:pPr>
              <w:keepNext/>
              <w:spacing w:line="276" w:lineRule="auto"/>
              <w:jc w:val="both"/>
              <w:outlineLvl w:val="5"/>
              <w:rPr>
                <w:bCs/>
                <w:sz w:val="22"/>
                <w:szCs w:val="22"/>
              </w:rPr>
            </w:pPr>
            <w:r>
              <w:rPr>
                <w:bCs/>
                <w:sz w:val="22"/>
                <w:szCs w:val="22"/>
              </w:rPr>
              <w:t>- Đăng tải trên Website, Fanpage trường;</w:t>
            </w:r>
          </w:p>
          <w:p w:rsidR="00395898" w:rsidRPr="0082519A" w:rsidRDefault="00EE6F5A" w:rsidP="00C3139E">
            <w:pPr>
              <w:rPr>
                <w:i/>
                <w:szCs w:val="28"/>
              </w:rPr>
            </w:pPr>
            <w:r>
              <w:rPr>
                <w:bCs/>
                <w:sz w:val="22"/>
                <w:szCs w:val="22"/>
              </w:rPr>
              <w:t>- Lưu: VT</w:t>
            </w:r>
            <w:r w:rsidR="009E7DA9">
              <w:rPr>
                <w:bCs/>
                <w:sz w:val="22"/>
                <w:szCs w:val="22"/>
              </w:rPr>
              <w:t>.</w:t>
            </w:r>
          </w:p>
        </w:tc>
        <w:tc>
          <w:tcPr>
            <w:tcW w:w="884" w:type="dxa"/>
          </w:tcPr>
          <w:p w:rsidR="00395898" w:rsidRPr="005C1B6D" w:rsidRDefault="00395898" w:rsidP="00C3139E">
            <w:pPr>
              <w:spacing w:line="276" w:lineRule="auto"/>
              <w:jc w:val="center"/>
              <w:rPr>
                <w:bCs/>
                <w:i/>
                <w:sz w:val="28"/>
                <w:szCs w:val="28"/>
              </w:rPr>
            </w:pPr>
          </w:p>
          <w:p w:rsidR="00395898" w:rsidRPr="00144887" w:rsidRDefault="00395898" w:rsidP="00C3139E">
            <w:pPr>
              <w:jc w:val="center"/>
              <w:rPr>
                <w:b/>
                <w:szCs w:val="28"/>
              </w:rPr>
            </w:pPr>
          </w:p>
        </w:tc>
        <w:tc>
          <w:tcPr>
            <w:tcW w:w="3793" w:type="dxa"/>
          </w:tcPr>
          <w:p w:rsidR="00395898" w:rsidRPr="005C1B6D" w:rsidRDefault="004F7B5B" w:rsidP="00E641B7">
            <w:pPr>
              <w:spacing w:line="276" w:lineRule="auto"/>
              <w:ind w:left="-443" w:firstLine="443"/>
              <w:jc w:val="center"/>
              <w:rPr>
                <w:b/>
                <w:bCs/>
                <w:sz w:val="28"/>
                <w:szCs w:val="28"/>
              </w:rPr>
            </w:pPr>
            <w:r>
              <w:rPr>
                <w:b/>
                <w:bCs/>
                <w:sz w:val="28"/>
                <w:szCs w:val="28"/>
              </w:rPr>
              <w:t>HIỆU TRƯỞNG</w:t>
            </w:r>
          </w:p>
          <w:p w:rsidR="00EE6F5A" w:rsidRDefault="00EE6F5A" w:rsidP="00C3139E">
            <w:pPr>
              <w:jc w:val="center"/>
              <w:rPr>
                <w:bCs/>
                <w:i/>
                <w:sz w:val="28"/>
                <w:szCs w:val="28"/>
              </w:rPr>
            </w:pPr>
          </w:p>
          <w:p w:rsidR="00EE6F5A" w:rsidRDefault="00EE6F5A" w:rsidP="00C3139E">
            <w:pPr>
              <w:jc w:val="center"/>
              <w:rPr>
                <w:bCs/>
                <w:i/>
                <w:sz w:val="28"/>
                <w:szCs w:val="28"/>
              </w:rPr>
            </w:pPr>
          </w:p>
          <w:p w:rsidR="00EE6F5A" w:rsidRDefault="00EE6F5A" w:rsidP="00C3139E">
            <w:pPr>
              <w:jc w:val="center"/>
              <w:rPr>
                <w:bCs/>
                <w:i/>
                <w:sz w:val="28"/>
                <w:szCs w:val="28"/>
              </w:rPr>
            </w:pPr>
          </w:p>
          <w:p w:rsidR="003C160B" w:rsidRDefault="003C160B" w:rsidP="00C3139E">
            <w:pPr>
              <w:jc w:val="center"/>
              <w:rPr>
                <w:bCs/>
                <w:i/>
                <w:sz w:val="28"/>
                <w:szCs w:val="28"/>
              </w:rPr>
            </w:pPr>
          </w:p>
          <w:p w:rsidR="00EE6F5A" w:rsidRDefault="00EE6F5A" w:rsidP="00C3139E">
            <w:pPr>
              <w:jc w:val="center"/>
              <w:rPr>
                <w:bCs/>
                <w:i/>
                <w:sz w:val="28"/>
                <w:szCs w:val="28"/>
              </w:rPr>
            </w:pPr>
          </w:p>
          <w:p w:rsidR="007A7BB6" w:rsidRDefault="007A7BB6" w:rsidP="00C3139E">
            <w:pPr>
              <w:jc w:val="center"/>
              <w:rPr>
                <w:bCs/>
                <w:i/>
                <w:sz w:val="28"/>
                <w:szCs w:val="28"/>
              </w:rPr>
            </w:pPr>
          </w:p>
          <w:p w:rsidR="00EE6F5A" w:rsidRPr="00EE6F5A" w:rsidRDefault="000860D9" w:rsidP="00C3139E">
            <w:pPr>
              <w:jc w:val="center"/>
              <w:rPr>
                <w:b/>
                <w:szCs w:val="28"/>
              </w:rPr>
            </w:pPr>
            <w:r>
              <w:rPr>
                <w:b/>
                <w:bCs/>
                <w:sz w:val="28"/>
                <w:szCs w:val="28"/>
              </w:rPr>
              <w:t>Nguyễn Thị Lệ Hằng</w:t>
            </w:r>
          </w:p>
        </w:tc>
      </w:tr>
    </w:tbl>
    <w:p w:rsidR="00395898" w:rsidRPr="00614F8A" w:rsidRDefault="00395898" w:rsidP="00395898">
      <w:pPr>
        <w:autoSpaceDE w:val="0"/>
        <w:autoSpaceDN w:val="0"/>
        <w:adjustRightInd w:val="0"/>
        <w:spacing w:line="312" w:lineRule="auto"/>
        <w:jc w:val="both"/>
        <w:rPr>
          <w:bCs/>
          <w:spacing w:val="-4"/>
          <w:sz w:val="26"/>
          <w:szCs w:val="26"/>
        </w:rPr>
      </w:pPr>
    </w:p>
    <w:p w:rsidR="00E273A1" w:rsidRPr="00395898" w:rsidRDefault="00E273A1" w:rsidP="00395898">
      <w:bookmarkStart w:id="0" w:name="_GoBack"/>
      <w:bookmarkEnd w:id="0"/>
    </w:p>
    <w:sectPr w:rsidR="00E273A1" w:rsidRPr="00395898" w:rsidSect="00F33747">
      <w:headerReference w:type="default" r:id="rId10"/>
      <w:headerReference w:type="first" r:id="rId11"/>
      <w:pgSz w:w="11907" w:h="16840" w:code="9"/>
      <w:pgMar w:top="1134" w:right="1134" w:bottom="1134" w:left="1701" w:header="568" w:footer="51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1DF6" w:rsidRDefault="00BE1DF6" w:rsidP="00EC7D19">
      <w:r>
        <w:separator/>
      </w:r>
    </w:p>
  </w:endnote>
  <w:endnote w:type="continuationSeparator" w:id="0">
    <w:p w:rsidR="00BE1DF6" w:rsidRDefault="00BE1DF6" w:rsidP="00EC7D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1DF6" w:rsidRDefault="00BE1DF6" w:rsidP="00EC7D19">
      <w:r>
        <w:separator/>
      </w:r>
    </w:p>
  </w:footnote>
  <w:footnote w:type="continuationSeparator" w:id="0">
    <w:p w:rsidR="00BE1DF6" w:rsidRDefault="00BE1DF6" w:rsidP="00EC7D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747" w:rsidRPr="00F33747" w:rsidRDefault="00F33747" w:rsidP="00F33747">
    <w:pPr>
      <w:pStyle w:val="Header"/>
      <w:jc w:val="center"/>
      <w:rPr>
        <w:lang w:val="en-US"/>
      </w:rPr>
    </w:pPr>
    <w:r>
      <w:rPr>
        <w:lang w:val="en-US"/>
      </w:rP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4831179"/>
      <w:docPartObj>
        <w:docPartGallery w:val="Page Numbers (Top of Page)"/>
        <w:docPartUnique/>
      </w:docPartObj>
    </w:sdtPr>
    <w:sdtEndPr>
      <w:rPr>
        <w:noProof/>
      </w:rPr>
    </w:sdtEndPr>
    <w:sdtContent>
      <w:p w:rsidR="00F33747" w:rsidRDefault="00F33747">
        <w:pPr>
          <w:pStyle w:val="Header"/>
          <w:jc w:val="center"/>
        </w:pPr>
        <w:r>
          <w:fldChar w:fldCharType="begin"/>
        </w:r>
        <w:r>
          <w:instrText xml:space="preserve"> PAGE   \* MERGEFORMAT </w:instrText>
        </w:r>
        <w:r>
          <w:fldChar w:fldCharType="separate"/>
        </w:r>
        <w:r w:rsidR="007A7BB6">
          <w:rPr>
            <w:noProof/>
          </w:rPr>
          <w:t>1</w:t>
        </w:r>
        <w:r>
          <w:rPr>
            <w:noProof/>
          </w:rPr>
          <w:fldChar w:fldCharType="end"/>
        </w:r>
      </w:p>
    </w:sdtContent>
  </w:sdt>
  <w:p w:rsidR="00E273A1" w:rsidRDefault="00E273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6812A4"/>
    <w:multiLevelType w:val="hybridMultilevel"/>
    <w:tmpl w:val="AF967D62"/>
    <w:lvl w:ilvl="0" w:tplc="B38EE108">
      <w:start w:val="4"/>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D19"/>
    <w:rsid w:val="000326AF"/>
    <w:rsid w:val="00037571"/>
    <w:rsid w:val="000860D9"/>
    <w:rsid w:val="00093703"/>
    <w:rsid w:val="000A0194"/>
    <w:rsid w:val="000D1027"/>
    <w:rsid w:val="000F61FC"/>
    <w:rsid w:val="001012B1"/>
    <w:rsid w:val="00104AAB"/>
    <w:rsid w:val="001110C3"/>
    <w:rsid w:val="0015502C"/>
    <w:rsid w:val="001E0C4E"/>
    <w:rsid w:val="002815D8"/>
    <w:rsid w:val="0028250F"/>
    <w:rsid w:val="002A52C5"/>
    <w:rsid w:val="002B7183"/>
    <w:rsid w:val="00353FD7"/>
    <w:rsid w:val="00395898"/>
    <w:rsid w:val="003C160B"/>
    <w:rsid w:val="003D2D60"/>
    <w:rsid w:val="003F41BF"/>
    <w:rsid w:val="004359E7"/>
    <w:rsid w:val="00452A48"/>
    <w:rsid w:val="00467392"/>
    <w:rsid w:val="00473120"/>
    <w:rsid w:val="00480BAA"/>
    <w:rsid w:val="004B09DB"/>
    <w:rsid w:val="004F7B5B"/>
    <w:rsid w:val="005371DB"/>
    <w:rsid w:val="005F34B5"/>
    <w:rsid w:val="006A68AC"/>
    <w:rsid w:val="006D739B"/>
    <w:rsid w:val="006E34F3"/>
    <w:rsid w:val="007315AD"/>
    <w:rsid w:val="007A25AE"/>
    <w:rsid w:val="007A7BB6"/>
    <w:rsid w:val="007B6E70"/>
    <w:rsid w:val="007D231C"/>
    <w:rsid w:val="007F6AC2"/>
    <w:rsid w:val="008149CF"/>
    <w:rsid w:val="0088241B"/>
    <w:rsid w:val="00897331"/>
    <w:rsid w:val="008D390A"/>
    <w:rsid w:val="0096707B"/>
    <w:rsid w:val="009B5825"/>
    <w:rsid w:val="009E5ACC"/>
    <w:rsid w:val="009E7DA9"/>
    <w:rsid w:val="00A0194C"/>
    <w:rsid w:val="00A07E75"/>
    <w:rsid w:val="00A52B49"/>
    <w:rsid w:val="00AB509E"/>
    <w:rsid w:val="00AD5A47"/>
    <w:rsid w:val="00B01438"/>
    <w:rsid w:val="00B031FB"/>
    <w:rsid w:val="00B203E2"/>
    <w:rsid w:val="00B73C74"/>
    <w:rsid w:val="00B82FC4"/>
    <w:rsid w:val="00BA338A"/>
    <w:rsid w:val="00BA7BD7"/>
    <w:rsid w:val="00BE1DF6"/>
    <w:rsid w:val="00C02C6B"/>
    <w:rsid w:val="00C25D36"/>
    <w:rsid w:val="00C9000D"/>
    <w:rsid w:val="00CF73C2"/>
    <w:rsid w:val="00D1602D"/>
    <w:rsid w:val="00D709BD"/>
    <w:rsid w:val="00DB3245"/>
    <w:rsid w:val="00E273A1"/>
    <w:rsid w:val="00E641B7"/>
    <w:rsid w:val="00E66F97"/>
    <w:rsid w:val="00E74976"/>
    <w:rsid w:val="00E761CF"/>
    <w:rsid w:val="00EC7D19"/>
    <w:rsid w:val="00EE5C74"/>
    <w:rsid w:val="00EE6F5A"/>
    <w:rsid w:val="00F328ED"/>
    <w:rsid w:val="00F33747"/>
    <w:rsid w:val="00F609A3"/>
    <w:rsid w:val="00F7530C"/>
    <w:rsid w:val="00F77312"/>
    <w:rsid w:val="00F85561"/>
    <w:rsid w:val="00F93C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D19"/>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Char Char Char Char Char Char Char Char Char Char,Char Char Char Char Char Char Char Char Char Char Char,Normal (Web) Char Char, Char Char25,Char Char25, Char Char Char,Обычный (веб)1,Обычный (веб) Знак,Обычный (веб) Знак1,webb,Char Char Ch"/>
    <w:basedOn w:val="Normal"/>
    <w:link w:val="NormalWebChar"/>
    <w:uiPriority w:val="99"/>
    <w:qFormat/>
    <w:rsid w:val="00EC7D19"/>
    <w:pPr>
      <w:spacing w:before="100" w:beforeAutospacing="1" w:after="100" w:afterAutospacing="1"/>
    </w:pPr>
  </w:style>
  <w:style w:type="paragraph" w:styleId="Header">
    <w:name w:val="header"/>
    <w:basedOn w:val="Normal"/>
    <w:link w:val="HeaderChar"/>
    <w:uiPriority w:val="99"/>
    <w:rsid w:val="00EC7D19"/>
    <w:pPr>
      <w:tabs>
        <w:tab w:val="center" w:pos="4680"/>
        <w:tab w:val="right" w:pos="9360"/>
      </w:tabs>
    </w:pPr>
    <w:rPr>
      <w:lang w:val="x-none" w:eastAsia="x-none"/>
    </w:rPr>
  </w:style>
  <w:style w:type="character" w:customStyle="1" w:styleId="HeaderChar">
    <w:name w:val="Header Char"/>
    <w:basedOn w:val="DefaultParagraphFont"/>
    <w:link w:val="Header"/>
    <w:uiPriority w:val="99"/>
    <w:rsid w:val="00EC7D19"/>
    <w:rPr>
      <w:rFonts w:eastAsia="Times New Roman" w:cs="Times New Roman"/>
      <w:sz w:val="24"/>
      <w:szCs w:val="24"/>
      <w:lang w:val="x-none" w:eastAsia="x-none"/>
    </w:rPr>
  </w:style>
  <w:style w:type="character" w:styleId="FootnoteReference">
    <w:name w:val="footnote reference"/>
    <w:rsid w:val="00EC7D19"/>
    <w:rPr>
      <w:vertAlign w:val="superscript"/>
    </w:rPr>
  </w:style>
  <w:style w:type="paragraph" w:styleId="ListParagraph">
    <w:name w:val="List Paragraph"/>
    <w:basedOn w:val="Normal"/>
    <w:uiPriority w:val="34"/>
    <w:qFormat/>
    <w:rsid w:val="00EC7D19"/>
    <w:pPr>
      <w:spacing w:before="120"/>
      <w:ind w:left="720" w:right="29"/>
      <w:contextualSpacing/>
      <w:jc w:val="both"/>
    </w:pPr>
    <w:rPr>
      <w:rFonts w:eastAsia="Calibri"/>
      <w:sz w:val="28"/>
      <w:szCs w:val="28"/>
    </w:rPr>
  </w:style>
  <w:style w:type="paragraph" w:styleId="BodyTextIndent2">
    <w:name w:val="Body Text Indent 2"/>
    <w:basedOn w:val="Normal"/>
    <w:link w:val="BodyTextIndent2Char"/>
    <w:rsid w:val="00EC7D19"/>
    <w:pPr>
      <w:overflowPunct w:val="0"/>
      <w:autoSpaceDE w:val="0"/>
      <w:autoSpaceDN w:val="0"/>
      <w:adjustRightInd w:val="0"/>
      <w:ind w:firstLine="567"/>
      <w:jc w:val="both"/>
      <w:textAlignment w:val="baseline"/>
    </w:pPr>
    <w:rPr>
      <w:sz w:val="28"/>
      <w:szCs w:val="28"/>
      <w:lang w:val="en-GB"/>
    </w:rPr>
  </w:style>
  <w:style w:type="character" w:customStyle="1" w:styleId="BodyTextIndent2Char">
    <w:name w:val="Body Text Indent 2 Char"/>
    <w:basedOn w:val="DefaultParagraphFont"/>
    <w:link w:val="BodyTextIndent2"/>
    <w:rsid w:val="00EC7D19"/>
    <w:rPr>
      <w:rFonts w:eastAsia="Times New Roman" w:cs="Times New Roman"/>
      <w:szCs w:val="28"/>
      <w:lang w:val="en-GB"/>
    </w:rPr>
  </w:style>
  <w:style w:type="character" w:customStyle="1" w:styleId="NormalWebChar">
    <w:name w:val="Normal (Web) Char"/>
    <w:aliases w:val="Char Char Char Char Char Char Char Char Char Char Char1,Char Char Char Char Char Char Char Char Char Char Char Char,Normal (Web) Char Char Char, Char Char25 Char,Char Char25 Char, Char Char Char Char,Обычный (веб)1 Char,webb Char"/>
    <w:link w:val="NormalWeb"/>
    <w:uiPriority w:val="99"/>
    <w:qFormat/>
    <w:locked/>
    <w:rsid w:val="00EC7D19"/>
    <w:rPr>
      <w:rFonts w:eastAsia="Times New Roman" w:cs="Times New Roman"/>
      <w:sz w:val="24"/>
      <w:szCs w:val="24"/>
    </w:rPr>
  </w:style>
  <w:style w:type="table" w:styleId="TableGrid">
    <w:name w:val="Table Grid"/>
    <w:basedOn w:val="TableNormal"/>
    <w:uiPriority w:val="59"/>
    <w:rsid w:val="00395898"/>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3958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F33747"/>
    <w:pPr>
      <w:tabs>
        <w:tab w:val="center" w:pos="4680"/>
        <w:tab w:val="right" w:pos="9360"/>
      </w:tabs>
    </w:pPr>
  </w:style>
  <w:style w:type="character" w:customStyle="1" w:styleId="FooterChar">
    <w:name w:val="Footer Char"/>
    <w:basedOn w:val="DefaultParagraphFont"/>
    <w:link w:val="Footer"/>
    <w:uiPriority w:val="99"/>
    <w:rsid w:val="00F33747"/>
    <w:rPr>
      <w:rFonts w:eastAsia="Times New Roman" w:cs="Times New Roman"/>
      <w:sz w:val="24"/>
      <w:szCs w:val="24"/>
    </w:rPr>
  </w:style>
  <w:style w:type="paragraph" w:styleId="BalloonText">
    <w:name w:val="Balloon Text"/>
    <w:basedOn w:val="Normal"/>
    <w:link w:val="BalloonTextChar"/>
    <w:uiPriority w:val="99"/>
    <w:semiHidden/>
    <w:unhideWhenUsed/>
    <w:rsid w:val="000F61FC"/>
    <w:rPr>
      <w:rFonts w:ascii="Tahoma" w:hAnsi="Tahoma" w:cs="Tahoma"/>
      <w:sz w:val="16"/>
      <w:szCs w:val="16"/>
    </w:rPr>
  </w:style>
  <w:style w:type="character" w:customStyle="1" w:styleId="BalloonTextChar">
    <w:name w:val="Balloon Text Char"/>
    <w:basedOn w:val="DefaultParagraphFont"/>
    <w:link w:val="BalloonText"/>
    <w:uiPriority w:val="99"/>
    <w:semiHidden/>
    <w:rsid w:val="000F61FC"/>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D19"/>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Char Char Char Char Char Char Char Char Char Char,Char Char Char Char Char Char Char Char Char Char Char,Normal (Web) Char Char, Char Char25,Char Char25, Char Char Char,Обычный (веб)1,Обычный (веб) Знак,Обычный (веб) Знак1,webb,Char Char Ch"/>
    <w:basedOn w:val="Normal"/>
    <w:link w:val="NormalWebChar"/>
    <w:uiPriority w:val="99"/>
    <w:qFormat/>
    <w:rsid w:val="00EC7D19"/>
    <w:pPr>
      <w:spacing w:before="100" w:beforeAutospacing="1" w:after="100" w:afterAutospacing="1"/>
    </w:pPr>
  </w:style>
  <w:style w:type="paragraph" w:styleId="Header">
    <w:name w:val="header"/>
    <w:basedOn w:val="Normal"/>
    <w:link w:val="HeaderChar"/>
    <w:uiPriority w:val="99"/>
    <w:rsid w:val="00EC7D19"/>
    <w:pPr>
      <w:tabs>
        <w:tab w:val="center" w:pos="4680"/>
        <w:tab w:val="right" w:pos="9360"/>
      </w:tabs>
    </w:pPr>
    <w:rPr>
      <w:lang w:val="x-none" w:eastAsia="x-none"/>
    </w:rPr>
  </w:style>
  <w:style w:type="character" w:customStyle="1" w:styleId="HeaderChar">
    <w:name w:val="Header Char"/>
    <w:basedOn w:val="DefaultParagraphFont"/>
    <w:link w:val="Header"/>
    <w:uiPriority w:val="99"/>
    <w:rsid w:val="00EC7D19"/>
    <w:rPr>
      <w:rFonts w:eastAsia="Times New Roman" w:cs="Times New Roman"/>
      <w:sz w:val="24"/>
      <w:szCs w:val="24"/>
      <w:lang w:val="x-none" w:eastAsia="x-none"/>
    </w:rPr>
  </w:style>
  <w:style w:type="character" w:styleId="FootnoteReference">
    <w:name w:val="footnote reference"/>
    <w:rsid w:val="00EC7D19"/>
    <w:rPr>
      <w:vertAlign w:val="superscript"/>
    </w:rPr>
  </w:style>
  <w:style w:type="paragraph" w:styleId="ListParagraph">
    <w:name w:val="List Paragraph"/>
    <w:basedOn w:val="Normal"/>
    <w:uiPriority w:val="34"/>
    <w:qFormat/>
    <w:rsid w:val="00EC7D19"/>
    <w:pPr>
      <w:spacing w:before="120"/>
      <w:ind w:left="720" w:right="29"/>
      <w:contextualSpacing/>
      <w:jc w:val="both"/>
    </w:pPr>
    <w:rPr>
      <w:rFonts w:eastAsia="Calibri"/>
      <w:sz w:val="28"/>
      <w:szCs w:val="28"/>
    </w:rPr>
  </w:style>
  <w:style w:type="paragraph" w:styleId="BodyTextIndent2">
    <w:name w:val="Body Text Indent 2"/>
    <w:basedOn w:val="Normal"/>
    <w:link w:val="BodyTextIndent2Char"/>
    <w:rsid w:val="00EC7D19"/>
    <w:pPr>
      <w:overflowPunct w:val="0"/>
      <w:autoSpaceDE w:val="0"/>
      <w:autoSpaceDN w:val="0"/>
      <w:adjustRightInd w:val="0"/>
      <w:ind w:firstLine="567"/>
      <w:jc w:val="both"/>
      <w:textAlignment w:val="baseline"/>
    </w:pPr>
    <w:rPr>
      <w:sz w:val="28"/>
      <w:szCs w:val="28"/>
      <w:lang w:val="en-GB"/>
    </w:rPr>
  </w:style>
  <w:style w:type="character" w:customStyle="1" w:styleId="BodyTextIndent2Char">
    <w:name w:val="Body Text Indent 2 Char"/>
    <w:basedOn w:val="DefaultParagraphFont"/>
    <w:link w:val="BodyTextIndent2"/>
    <w:rsid w:val="00EC7D19"/>
    <w:rPr>
      <w:rFonts w:eastAsia="Times New Roman" w:cs="Times New Roman"/>
      <w:szCs w:val="28"/>
      <w:lang w:val="en-GB"/>
    </w:rPr>
  </w:style>
  <w:style w:type="character" w:customStyle="1" w:styleId="NormalWebChar">
    <w:name w:val="Normal (Web) Char"/>
    <w:aliases w:val="Char Char Char Char Char Char Char Char Char Char Char1,Char Char Char Char Char Char Char Char Char Char Char Char,Normal (Web) Char Char Char, Char Char25 Char,Char Char25 Char, Char Char Char Char,Обычный (веб)1 Char,webb Char"/>
    <w:link w:val="NormalWeb"/>
    <w:uiPriority w:val="99"/>
    <w:qFormat/>
    <w:locked/>
    <w:rsid w:val="00EC7D19"/>
    <w:rPr>
      <w:rFonts w:eastAsia="Times New Roman" w:cs="Times New Roman"/>
      <w:sz w:val="24"/>
      <w:szCs w:val="24"/>
    </w:rPr>
  </w:style>
  <w:style w:type="table" w:styleId="TableGrid">
    <w:name w:val="Table Grid"/>
    <w:basedOn w:val="TableNormal"/>
    <w:uiPriority w:val="59"/>
    <w:rsid w:val="00395898"/>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39"/>
    <w:rsid w:val="003958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F33747"/>
    <w:pPr>
      <w:tabs>
        <w:tab w:val="center" w:pos="4680"/>
        <w:tab w:val="right" w:pos="9360"/>
      </w:tabs>
    </w:pPr>
  </w:style>
  <w:style w:type="character" w:customStyle="1" w:styleId="FooterChar">
    <w:name w:val="Footer Char"/>
    <w:basedOn w:val="DefaultParagraphFont"/>
    <w:link w:val="Footer"/>
    <w:uiPriority w:val="99"/>
    <w:rsid w:val="00F33747"/>
    <w:rPr>
      <w:rFonts w:eastAsia="Times New Roman" w:cs="Times New Roman"/>
      <w:sz w:val="24"/>
      <w:szCs w:val="24"/>
    </w:rPr>
  </w:style>
  <w:style w:type="paragraph" w:styleId="BalloonText">
    <w:name w:val="Balloon Text"/>
    <w:basedOn w:val="Normal"/>
    <w:link w:val="BalloonTextChar"/>
    <w:uiPriority w:val="99"/>
    <w:semiHidden/>
    <w:unhideWhenUsed/>
    <w:rsid w:val="000F61FC"/>
    <w:rPr>
      <w:rFonts w:ascii="Tahoma" w:hAnsi="Tahoma" w:cs="Tahoma"/>
      <w:sz w:val="16"/>
      <w:szCs w:val="16"/>
    </w:rPr>
  </w:style>
  <w:style w:type="character" w:customStyle="1" w:styleId="BalloonTextChar">
    <w:name w:val="Balloon Text Char"/>
    <w:basedOn w:val="DefaultParagraphFont"/>
    <w:link w:val="BalloonText"/>
    <w:uiPriority w:val="99"/>
    <w:semiHidden/>
    <w:rsid w:val="000F61F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5333486">
      <w:bodyDiv w:val="1"/>
      <w:marLeft w:val="0"/>
      <w:marRight w:val="0"/>
      <w:marTop w:val="0"/>
      <w:marBottom w:val="0"/>
      <w:divBdr>
        <w:top w:val="none" w:sz="0" w:space="0" w:color="auto"/>
        <w:left w:val="none" w:sz="0" w:space="0" w:color="auto"/>
        <w:bottom w:val="none" w:sz="0" w:space="0" w:color="auto"/>
        <w:right w:val="none" w:sz="0" w:space="0" w:color="auto"/>
      </w:divBdr>
    </w:div>
    <w:div w:id="710612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166</Words>
  <Characters>952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HP</cp:lastModifiedBy>
  <cp:revision>5</cp:revision>
  <cp:lastPrinted>2026-09-20T10:13:00Z</cp:lastPrinted>
  <dcterms:created xsi:type="dcterms:W3CDTF">2026-09-21T02:14:00Z</dcterms:created>
  <dcterms:modified xsi:type="dcterms:W3CDTF">2026-09-24T07:18:00Z</dcterms:modified>
</cp:coreProperties>
</file>